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43070" w14:textId="6442CE7D" w:rsidR="00A81C0A" w:rsidRDefault="0F8522A6" w:rsidP="2CB24DDF">
      <w:pPr>
        <w:pStyle w:val="Heading10"/>
        <w:rPr>
          <w:rStyle w:val="normaltextrun"/>
          <w:rFonts w:eastAsia="Open Sans SemiBold" w:cs="Open Sans SemiBold"/>
          <w:color w:val="26155F" w:themeColor="text1"/>
          <w:sz w:val="43"/>
          <w:szCs w:val="43"/>
        </w:rPr>
      </w:pPr>
      <w:r w:rsidRPr="72E25AAF">
        <w:rPr>
          <w:rStyle w:val="normaltextrun"/>
          <w:rFonts w:eastAsia="Open Sans SemiBold" w:cs="Open Sans SemiBold"/>
          <w:color w:val="26155F" w:themeColor="text1"/>
          <w:sz w:val="43"/>
          <w:szCs w:val="43"/>
        </w:rPr>
        <w:t>E</w:t>
      </w:r>
      <w:r w:rsidR="0082250B">
        <w:rPr>
          <w:rStyle w:val="normaltextrun"/>
          <w:rFonts w:eastAsia="Open Sans SemiBold" w:cs="Open Sans SemiBold"/>
          <w:color w:val="26155F" w:themeColor="text1"/>
          <w:sz w:val="43"/>
          <w:szCs w:val="43"/>
        </w:rPr>
        <w:t>uropean</w:t>
      </w:r>
      <w:r w:rsidRPr="72E25AAF">
        <w:rPr>
          <w:rStyle w:val="normaltextrun"/>
          <w:rFonts w:eastAsia="Open Sans SemiBold" w:cs="Open Sans SemiBold"/>
          <w:color w:val="26155F" w:themeColor="text1"/>
          <w:sz w:val="43"/>
          <w:szCs w:val="43"/>
        </w:rPr>
        <w:t xml:space="preserve"> Climate Pact: </w:t>
      </w:r>
      <w:r w:rsidR="00431543" w:rsidRPr="00431543">
        <w:rPr>
          <w:rStyle w:val="normaltextrun"/>
          <w:rFonts w:eastAsia="Open Sans SemiBold" w:cs="Open Sans SemiBold"/>
          <w:color w:val="26155F" w:themeColor="text1"/>
          <w:sz w:val="43"/>
          <w:szCs w:val="43"/>
        </w:rPr>
        <w:t xml:space="preserve">Ambassador Call 2024 </w:t>
      </w:r>
      <w:r w:rsidR="0082250B">
        <w:rPr>
          <w:rStyle w:val="normaltextrun"/>
          <w:rFonts w:eastAsia="Open Sans SemiBold" w:cs="Open Sans SemiBold"/>
          <w:color w:val="26155F" w:themeColor="text1"/>
          <w:sz w:val="43"/>
          <w:szCs w:val="43"/>
        </w:rPr>
        <w:t>–</w:t>
      </w:r>
      <w:r w:rsidR="00431543" w:rsidRPr="00431543">
        <w:rPr>
          <w:rStyle w:val="normaltextrun"/>
          <w:rFonts w:eastAsia="Open Sans SemiBold" w:cs="Open Sans SemiBold"/>
          <w:color w:val="26155F" w:themeColor="text1"/>
          <w:sz w:val="43"/>
          <w:szCs w:val="43"/>
        </w:rPr>
        <w:t xml:space="preserve"> Stakeholders social media content</w:t>
      </w:r>
    </w:p>
    <w:p w14:paraId="49FF9899" w14:textId="59A632B1" w:rsidR="00431543" w:rsidRPr="00EA2945" w:rsidRDefault="00431543" w:rsidP="00431543">
      <w:pPr>
        <w:spacing w:after="0"/>
        <w:jc w:val="both"/>
        <w:rPr>
          <w:rFonts w:ascii="Open Sans Light" w:hAnsi="Open Sans Light" w:cs="Open Sans Light"/>
          <w:i/>
          <w:iCs/>
        </w:rPr>
      </w:pPr>
      <w:r w:rsidRPr="00EA2945">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3A4E10CE" w14:textId="77777777" w:rsidR="00431543" w:rsidRPr="008030A8" w:rsidRDefault="00431543" w:rsidP="00431543">
      <w:pPr>
        <w:spacing w:after="0"/>
        <w:jc w:val="both"/>
        <w:rPr>
          <w:rStyle w:val="normaltextrun"/>
          <w:rFonts w:cs="Open Sans SemiBold"/>
        </w:rPr>
      </w:pPr>
    </w:p>
    <w:p w14:paraId="54E8AE25" w14:textId="39FE17EA" w:rsidR="00431543" w:rsidRPr="00431543" w:rsidRDefault="00431543" w:rsidP="00431543">
      <w:pPr>
        <w:jc w:val="both"/>
        <w:rPr>
          <w:rFonts w:asciiTheme="majorHAnsi" w:eastAsiaTheme="majorEastAsia" w:hAnsiTheme="majorHAnsi" w:cstheme="majorBidi"/>
          <w:b/>
          <w:bCs/>
          <w:spacing w:val="-10"/>
          <w:kern w:val="28"/>
          <w:sz w:val="44"/>
          <w:szCs w:val="44"/>
        </w:rPr>
      </w:pPr>
      <w:r w:rsidRPr="43F91583">
        <w:rPr>
          <w:rFonts w:asciiTheme="majorHAnsi" w:eastAsiaTheme="majorEastAsia" w:hAnsiTheme="majorHAnsi" w:cstheme="majorBidi"/>
          <w:b/>
          <w:bCs/>
          <w:spacing w:val="-10"/>
          <w:kern w:val="28"/>
          <w:sz w:val="44"/>
          <w:szCs w:val="44"/>
        </w:rPr>
        <w:t>Call Lauch</w:t>
      </w:r>
      <w:r w:rsidR="00D553B4" w:rsidRPr="43F91583">
        <w:rPr>
          <w:rFonts w:asciiTheme="majorHAnsi" w:eastAsiaTheme="majorEastAsia" w:hAnsiTheme="majorHAnsi" w:cstheme="majorBidi"/>
          <w:b/>
          <w:bCs/>
          <w:spacing w:val="-10"/>
          <w:kern w:val="28"/>
          <w:sz w:val="44"/>
          <w:szCs w:val="44"/>
        </w:rPr>
        <w:t xml:space="preserve"> </w:t>
      </w:r>
    </w:p>
    <w:p w14:paraId="08B6D0B6" w14:textId="222355AB" w:rsidR="004874FE" w:rsidRDefault="00405FAF" w:rsidP="00431543">
      <w:pPr>
        <w:jc w:val="both"/>
        <w:rPr>
          <w:rFonts w:asciiTheme="majorHAnsi" w:eastAsiaTheme="majorEastAsia" w:hAnsiTheme="majorHAnsi" w:cstheme="majorBidi"/>
          <w:b/>
          <w:bCs/>
        </w:rPr>
        <w:sectPr w:rsidR="004874FE" w:rsidSect="00F14899">
          <w:footerReference w:type="default" r:id="rId11"/>
          <w:headerReference w:type="first" r:id="rId12"/>
          <w:pgSz w:w="11906" w:h="16838"/>
          <w:pgMar w:top="720" w:right="720" w:bottom="720" w:left="720" w:header="708" w:footer="708" w:gutter="0"/>
          <w:cols w:space="708"/>
          <w:titlePg/>
          <w:docGrid w:linePitch="360"/>
        </w:sectPr>
      </w:pPr>
      <w:r w:rsidRPr="43F91583">
        <w:rPr>
          <w:rFonts w:asciiTheme="majorHAnsi" w:eastAsiaTheme="majorEastAsia" w:hAnsiTheme="majorHAnsi" w:cstheme="majorBidi"/>
          <w:b/>
          <w:bCs/>
        </w:rPr>
        <w:t>Embargoed Until: 1 October 2024, [ time ] CE</w:t>
      </w:r>
      <w:r w:rsidR="00CD21D8">
        <w:rPr>
          <w:rFonts w:asciiTheme="majorHAnsi" w:eastAsiaTheme="majorEastAsia" w:hAnsiTheme="majorHAnsi" w:cstheme="majorBidi"/>
          <w:b/>
          <w:bCs/>
        </w:rPr>
        <w:t>ST</w:t>
      </w: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23"/>
        <w:gridCol w:w="4611"/>
      </w:tblGrid>
      <w:tr w:rsidR="00431543" w14:paraId="1C72DABA" w14:textId="77777777" w:rsidTr="00FD147F">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725" w:type="pct"/>
          </w:tcPr>
          <w:p w14:paraId="49D97836" w14:textId="0C92645C" w:rsidR="00431543" w:rsidRPr="00781A96" w:rsidRDefault="00431543" w:rsidP="00706483">
            <w:pPr>
              <w:pStyle w:val="TableHeader"/>
            </w:pPr>
            <w:r>
              <w:t xml:space="preserve">Post – </w:t>
            </w:r>
            <w:r w:rsidRPr="00431543">
              <w:rPr>
                <w:bCs/>
              </w:rPr>
              <w:t xml:space="preserve">Call for Climate Pact Ambassadors launch  </w:t>
            </w:r>
          </w:p>
        </w:tc>
        <w:tc>
          <w:tcPr>
            <w:tcW w:w="2275"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FD147F" w:rsidRPr="005B60FC" w14:paraId="7ACC9EAF" w14:textId="77777777" w:rsidTr="00FD147F">
        <w:trPr>
          <w:trHeight w:val="3038"/>
          <w:jc w:val="center"/>
        </w:trPr>
        <w:tc>
          <w:tcPr>
            <w:cnfStyle w:val="001000000000" w:firstRow="0" w:lastRow="0" w:firstColumn="1" w:lastColumn="0" w:oddVBand="0" w:evenVBand="0" w:oddHBand="0" w:evenHBand="0" w:firstRowFirstColumn="0" w:firstRowLastColumn="0" w:lastRowFirstColumn="0" w:lastRowLastColumn="0"/>
            <w:tcW w:w="2725" w:type="pct"/>
          </w:tcPr>
          <w:p w14:paraId="7D3DC006" w14:textId="77777777" w:rsidR="00FD147F" w:rsidRPr="00D36291" w:rsidRDefault="00FD147F" w:rsidP="00706483">
            <w:pPr>
              <w:pStyle w:val="TableSubHeader"/>
              <w:rPr>
                <w:rFonts w:ascii="Open Sans Light" w:hAnsi="Open Sans Light" w:cs="Open Sans Light"/>
                <w:szCs w:val="18"/>
              </w:rPr>
            </w:pPr>
            <w:r w:rsidRPr="00D36291">
              <w:rPr>
                <w:rFonts w:ascii="Open Sans Light" w:hAnsi="Open Sans Light" w:cs="Open Sans Light"/>
                <w:szCs w:val="18"/>
              </w:rPr>
              <w:t>FB</w:t>
            </w:r>
          </w:p>
          <w:p w14:paraId="47A374ED" w14:textId="313B3CDD" w:rsidR="00FD147F" w:rsidRPr="00D36291" w:rsidRDefault="00FD147F" w:rsidP="00D36291">
            <w:pPr>
              <w:contextualSpacing/>
              <w:rPr>
                <w:rFonts w:ascii="Open Sans Light" w:hAnsi="Open Sans Light" w:cs="Open Sans Light"/>
                <w:sz w:val="18"/>
                <w:szCs w:val="18"/>
              </w:rPr>
            </w:pPr>
            <w:r w:rsidRPr="00D36291">
              <w:rPr>
                <w:rFonts w:ascii="Open Sans Light" w:hAnsi="Open Sans Light" w:cs="Open Sans Light"/>
                <w:sz w:val="18"/>
                <w:szCs w:val="18"/>
              </w:rPr>
              <w:t xml:space="preserve"> </w:t>
            </w:r>
          </w:p>
          <w:p w14:paraId="64C99438" w14:textId="77777777" w:rsidR="00FD147F" w:rsidRPr="00D36291" w:rsidRDefault="00FD147F" w:rsidP="00D36291">
            <w:pPr>
              <w:contextualSpacing/>
              <w:rPr>
                <w:rStyle w:val="eop"/>
                <w:rFonts w:ascii="Open Sans Light" w:hAnsi="Open Sans Light" w:cs="Open Sans Light"/>
                <w:sz w:val="18"/>
                <w:szCs w:val="18"/>
                <w:lang w:val="ro-RO"/>
              </w:rPr>
            </w:pPr>
            <w:r w:rsidRPr="00D36291">
              <w:rPr>
                <w:rStyle w:val="normaltextrun"/>
                <w:rFonts w:ascii="Segoe UI Emoji" w:eastAsia="Times New Roman" w:hAnsi="Segoe UI Emoji" w:cs="Segoe UI Emoji"/>
                <w:sz w:val="18"/>
                <w:szCs w:val="18"/>
              </w:rPr>
              <w:t>🥁</w:t>
            </w:r>
            <w:r w:rsidRPr="00D36291">
              <w:rPr>
                <w:rFonts w:ascii="Open Sans Light" w:hAnsi="Open Sans Light" w:cs="Open Sans Light"/>
                <w:sz w:val="18"/>
                <w:szCs w:val="18"/>
                <w:lang w:val="ro-RO"/>
              </w:rPr>
              <w:t xml:space="preserve"> Apel către toți </w:t>
            </w:r>
            <w:r w:rsidRPr="00D36291">
              <w:rPr>
                <w:rFonts w:ascii="Open Sans Light" w:hAnsi="Open Sans Light" w:cs="Open Sans Light"/>
                <w:sz w:val="18"/>
                <w:szCs w:val="18"/>
                <w:highlight w:val="yellow"/>
                <w:lang w:val="ro-RO"/>
              </w:rPr>
              <w:t>[publicul țintă]</w:t>
            </w:r>
            <w:r w:rsidRPr="00D36291">
              <w:rPr>
                <w:rFonts w:ascii="Open Sans Light" w:hAnsi="Open Sans Light" w:cs="Open Sans Light"/>
                <w:sz w:val="18"/>
                <w:szCs w:val="18"/>
                <w:lang w:val="ro-RO"/>
              </w:rPr>
              <w:t xml:space="preserve">! </w:t>
            </w:r>
            <w:r w:rsidRPr="00D36291">
              <w:rPr>
                <w:rFonts w:ascii="Segoe UI Emoji" w:hAnsi="Segoe UI Emoji" w:cs="Segoe UI Emoji"/>
                <w:sz w:val="18"/>
                <w:szCs w:val="18"/>
                <w:lang w:val="ro-RO"/>
              </w:rPr>
              <w:t>🟢</w:t>
            </w:r>
            <w:r w:rsidRPr="00D36291">
              <w:rPr>
                <w:rFonts w:ascii="Open Sans Light" w:hAnsi="Open Sans Light" w:cs="Open Sans Light"/>
                <w:sz w:val="18"/>
                <w:szCs w:val="18"/>
                <w:lang w:val="ro-RO"/>
              </w:rPr>
              <w:t xml:space="preserve"> </w:t>
            </w:r>
            <w:r w:rsidRPr="00D36291">
              <w:rPr>
                <w:rStyle w:val="eop"/>
                <w:rFonts w:ascii="Open Sans Light" w:hAnsi="Open Sans Light" w:cs="Open Sans Light"/>
                <w:sz w:val="18"/>
                <w:szCs w:val="18"/>
                <w:lang w:val="ro-RO"/>
              </w:rPr>
              <w:t>Apelul pentru candidaturi de ambasadori #EUClimatePact este acum deschis!</w:t>
            </w:r>
          </w:p>
          <w:p w14:paraId="2448064E" w14:textId="77777777" w:rsidR="00FD147F" w:rsidRPr="00D36291" w:rsidRDefault="00FD147F" w:rsidP="00D36291">
            <w:pPr>
              <w:contextualSpacing/>
              <w:rPr>
                <w:rFonts w:ascii="Open Sans Light" w:hAnsi="Open Sans Light" w:cs="Open Sans Light"/>
                <w:sz w:val="18"/>
                <w:szCs w:val="18"/>
                <w:lang w:val="ro-RO"/>
              </w:rPr>
            </w:pPr>
          </w:p>
          <w:p w14:paraId="7A26AFA1" w14:textId="77777777" w:rsidR="00FD147F" w:rsidRPr="00D36291" w:rsidRDefault="00FD147F" w:rsidP="00D36291">
            <w:pPr>
              <w:contextualSpacing/>
              <w:rPr>
                <w:rStyle w:val="eop"/>
                <w:rFonts w:ascii="Open Sans Light" w:hAnsi="Open Sans Light" w:cs="Open Sans Light"/>
                <w:sz w:val="18"/>
                <w:szCs w:val="18"/>
                <w:lang w:val="ro-RO"/>
              </w:rPr>
            </w:pPr>
            <w:r w:rsidRPr="00D36291">
              <w:rPr>
                <w:rStyle w:val="eop"/>
                <w:rFonts w:ascii="Open Sans Light" w:hAnsi="Open Sans Light" w:cs="Open Sans Light"/>
                <w:sz w:val="18"/>
                <w:szCs w:val="18"/>
                <w:lang w:val="ro-RO"/>
              </w:rPr>
              <w:t xml:space="preserve">Sunteți pasionat de acțiuni climatice și doriți să îi implicați și pe alții? Dacă da, puteți deveni ambasador #EUClimatePact </w:t>
            </w:r>
            <w:r w:rsidRPr="00D36291">
              <w:rPr>
                <w:rFonts w:ascii="Open Sans Light" w:hAnsi="Open Sans Light" w:cs="Open Sans Light"/>
                <w:sz w:val="18"/>
                <w:szCs w:val="18"/>
                <w:lang w:val="ro-RO"/>
              </w:rPr>
              <w:t>pentru a impulsiona schimbarea în viața de zi cu zi și a contribui la modelarea viitorului nostru</w:t>
            </w:r>
            <w:r w:rsidRPr="00D36291">
              <w:rPr>
                <w:rStyle w:val="eop"/>
                <w:rFonts w:ascii="Open Sans Light" w:hAnsi="Open Sans Light" w:cs="Open Sans Light"/>
                <w:sz w:val="18"/>
                <w:szCs w:val="18"/>
                <w:lang w:val="ro-RO"/>
              </w:rPr>
              <w:t>.</w:t>
            </w:r>
          </w:p>
          <w:p w14:paraId="392CB6C3" w14:textId="77777777" w:rsidR="00FD147F" w:rsidRPr="00D36291" w:rsidRDefault="00FD147F" w:rsidP="00D36291">
            <w:pPr>
              <w:contextualSpacing/>
              <w:rPr>
                <w:rStyle w:val="eop"/>
                <w:rFonts w:ascii="Open Sans Light" w:hAnsi="Open Sans Light" w:cs="Open Sans Light"/>
                <w:sz w:val="18"/>
                <w:szCs w:val="18"/>
                <w:lang w:val="ro-RO"/>
              </w:rPr>
            </w:pPr>
          </w:p>
          <w:p w14:paraId="036C39AD" w14:textId="77777777" w:rsidR="00FD147F" w:rsidRPr="00D36291" w:rsidRDefault="00FD147F" w:rsidP="00D36291">
            <w:pPr>
              <w:rPr>
                <w:rStyle w:val="eop"/>
                <w:rFonts w:ascii="Open Sans Light" w:hAnsi="Open Sans Light" w:cs="Open Sans Light"/>
                <w:sz w:val="18"/>
                <w:szCs w:val="18"/>
                <w:lang w:val="ro-RO"/>
              </w:rPr>
            </w:pPr>
            <w:r w:rsidRPr="00D36291">
              <w:rPr>
                <w:rStyle w:val="eop"/>
                <w:rFonts w:ascii="Open Sans Light" w:hAnsi="Open Sans Light" w:cs="Open Sans Light"/>
                <w:sz w:val="18"/>
                <w:szCs w:val="18"/>
                <w:lang w:val="ro-RO"/>
              </w:rPr>
              <w:t xml:space="preserve">Aduceți poveștile locale de acțiune climatică pe scena </w:t>
            </w:r>
            <w:r w:rsidRPr="00D36291">
              <w:rPr>
                <w:rStyle w:val="eop"/>
                <w:rFonts w:ascii="Segoe UI Emoji" w:hAnsi="Segoe UI Emoji" w:cs="Segoe UI Emoji"/>
                <w:sz w:val="18"/>
                <w:szCs w:val="18"/>
                <w:lang w:val="ro-RO"/>
              </w:rPr>
              <w:t>🇪🇺</w:t>
            </w:r>
            <w:r w:rsidRPr="00D36291">
              <w:rPr>
                <w:rStyle w:val="eop"/>
                <w:rFonts w:ascii="Open Sans Light" w:hAnsi="Open Sans Light" w:cs="Open Sans Light"/>
                <w:sz w:val="18"/>
                <w:szCs w:val="18"/>
                <w:lang w:val="ro-RO"/>
              </w:rPr>
              <w:t xml:space="preserve"> și inspirați-vă comunitatea.</w:t>
            </w:r>
          </w:p>
          <w:p w14:paraId="69ED455D" w14:textId="77777777" w:rsidR="00FD147F" w:rsidRPr="00D36291" w:rsidRDefault="00FD147F" w:rsidP="00D36291">
            <w:pPr>
              <w:rPr>
                <w:rStyle w:val="eop"/>
                <w:rFonts w:ascii="Open Sans Light" w:hAnsi="Open Sans Light" w:cs="Open Sans Light"/>
                <w:sz w:val="18"/>
                <w:szCs w:val="18"/>
                <w:lang w:val="ro-RO"/>
              </w:rPr>
            </w:pPr>
          </w:p>
          <w:p w14:paraId="4E8ADE5F" w14:textId="77777777" w:rsidR="00FD147F" w:rsidRPr="00D36291" w:rsidRDefault="00FD147F" w:rsidP="00D36291">
            <w:pPr>
              <w:rPr>
                <w:rStyle w:val="normaltextrun"/>
                <w:rFonts w:ascii="Open Sans Light" w:hAnsi="Open Sans Light" w:cs="Open Sans Light"/>
                <w:sz w:val="18"/>
                <w:szCs w:val="18"/>
                <w:lang w:val="ro-RO"/>
              </w:rPr>
            </w:pPr>
            <w:r w:rsidRPr="00D36291">
              <w:rPr>
                <w:rStyle w:val="normaltextrun"/>
                <w:rFonts w:ascii="Open Sans Light" w:hAnsi="Open Sans Light" w:cs="Open Sans Light"/>
                <w:sz w:val="18"/>
                <w:szCs w:val="18"/>
                <w:lang w:val="ro-RO"/>
              </w:rPr>
              <w:t xml:space="preserve">În calitate de ambasador al Pactului, veți obține vizibilitate pentru acțiunile dvs. climatice </w:t>
            </w:r>
            <w:r w:rsidRPr="00D36291">
              <w:rPr>
                <w:rFonts w:ascii="Open Sans Light" w:hAnsi="Open Sans Light" w:cs="Open Sans Light"/>
                <w:sz w:val="18"/>
                <w:szCs w:val="18"/>
                <w:lang w:val="ro-RO"/>
              </w:rPr>
              <w:t xml:space="preserve">în </w:t>
            </w:r>
            <w:r w:rsidRPr="00D36291">
              <w:rPr>
                <w:rFonts w:ascii="Open Sans Light" w:hAnsi="Open Sans Light" w:cs="Open Sans Light"/>
                <w:sz w:val="18"/>
                <w:szCs w:val="18"/>
                <w:highlight w:val="yellow"/>
                <w:lang w:val="ro-RO"/>
              </w:rPr>
              <w:t>[comunitate / domeniu / regiune specific(ă)]</w:t>
            </w:r>
            <w:r w:rsidRPr="00D36291">
              <w:rPr>
                <w:rStyle w:val="normaltextrun"/>
                <w:rFonts w:ascii="Open Sans Light" w:hAnsi="Open Sans Light" w:cs="Open Sans Light"/>
                <w:sz w:val="18"/>
                <w:szCs w:val="18"/>
                <w:lang w:val="ro-RO"/>
              </w:rPr>
              <w:t xml:space="preserve"> și veți avea acces la o rețea vibrantă în întreaga Europă. </w:t>
            </w:r>
          </w:p>
          <w:p w14:paraId="4081B755" w14:textId="77777777" w:rsidR="00FD147F" w:rsidRPr="00D36291" w:rsidRDefault="00FD147F" w:rsidP="00D36291">
            <w:pPr>
              <w:contextualSpacing/>
              <w:rPr>
                <w:rStyle w:val="eop"/>
                <w:rFonts w:ascii="Open Sans Light" w:hAnsi="Open Sans Light" w:cs="Open Sans Light"/>
                <w:sz w:val="18"/>
                <w:szCs w:val="18"/>
                <w:lang w:val="ro-RO"/>
              </w:rPr>
            </w:pPr>
          </w:p>
          <w:p w14:paraId="4B630308" w14:textId="52FA3443" w:rsidR="00FD147F" w:rsidRPr="00D36291" w:rsidRDefault="00FD147F" w:rsidP="00D36291">
            <w:pPr>
              <w:contextualSpacing/>
              <w:rPr>
                <w:rStyle w:val="eop"/>
                <w:rFonts w:ascii="Open Sans Light" w:hAnsi="Open Sans Light" w:cs="Open Sans Light"/>
                <w:sz w:val="18"/>
                <w:szCs w:val="18"/>
                <w:lang w:val="ro-RO"/>
              </w:rPr>
            </w:pPr>
            <w:r w:rsidRPr="00D36291">
              <w:rPr>
                <w:rStyle w:val="normaltextrun"/>
                <w:rFonts w:ascii="Segoe UI Emoji" w:hAnsi="Segoe UI Emoji" w:cs="Segoe UI Emoji"/>
                <w:sz w:val="18"/>
                <w:szCs w:val="18"/>
                <w:lang w:val="ro-RO"/>
              </w:rPr>
              <w:t>📅</w:t>
            </w:r>
            <w:r w:rsidRPr="00D36291">
              <w:rPr>
                <w:rStyle w:val="eop"/>
                <w:rFonts w:ascii="Open Sans Light" w:hAnsi="Open Sans Light" w:cs="Open Sans Light"/>
                <w:sz w:val="18"/>
                <w:szCs w:val="18"/>
                <w:lang w:val="ro-RO"/>
              </w:rPr>
              <w:t xml:space="preserve">Termenul-limită pentru înscriere: </w:t>
            </w:r>
            <w:r>
              <w:rPr>
                <w:rStyle w:val="eop"/>
                <w:rFonts w:ascii="Open Sans Light" w:hAnsi="Open Sans Light" w:cs="Open Sans Light"/>
                <w:sz w:val="18"/>
                <w:szCs w:val="18"/>
                <w:lang w:val="ro-RO"/>
              </w:rPr>
              <w:t>31</w:t>
            </w:r>
            <w:r w:rsidRPr="00D36291">
              <w:rPr>
                <w:rStyle w:val="eop"/>
                <w:rFonts w:ascii="Open Sans Light" w:hAnsi="Open Sans Light" w:cs="Open Sans Light"/>
                <w:sz w:val="18"/>
                <w:szCs w:val="18"/>
                <w:lang w:val="ro-RO"/>
              </w:rPr>
              <w:t xml:space="preserve"> octombrie.</w:t>
            </w:r>
          </w:p>
          <w:p w14:paraId="30782ADD" w14:textId="77777777" w:rsidR="00FD147F" w:rsidRPr="00D36291" w:rsidRDefault="00FD147F" w:rsidP="00D36291">
            <w:pPr>
              <w:contextualSpacing/>
              <w:rPr>
                <w:rStyle w:val="eop"/>
                <w:rFonts w:ascii="Open Sans Light" w:hAnsi="Open Sans Light" w:cs="Open Sans Light"/>
                <w:color w:val="26155F" w:themeColor="text1"/>
                <w:sz w:val="18"/>
                <w:szCs w:val="18"/>
                <w:lang w:val="ro-RO"/>
              </w:rPr>
            </w:pPr>
          </w:p>
          <w:p w14:paraId="0D113BC7" w14:textId="77777777" w:rsidR="00FD147F" w:rsidRPr="00D36291" w:rsidRDefault="00FD147F" w:rsidP="00D36291">
            <w:pPr>
              <w:contextualSpacing/>
              <w:rPr>
                <w:rStyle w:val="normaltextrun"/>
                <w:rFonts w:ascii="Open Sans Light" w:hAnsi="Open Sans Light" w:cs="Open Sans Light"/>
                <w:color w:val="000000"/>
                <w:sz w:val="18"/>
                <w:szCs w:val="18"/>
                <w:lang w:val="ro-RO"/>
              </w:rPr>
            </w:pPr>
            <w:r w:rsidRPr="00D36291">
              <w:rPr>
                <w:rStyle w:val="eop"/>
                <w:rFonts w:ascii="Open Sans Light" w:hAnsi="Open Sans Light" w:cs="Open Sans Light"/>
                <w:color w:val="26155F" w:themeColor="text1"/>
                <w:sz w:val="18"/>
                <w:szCs w:val="18"/>
                <w:lang w:val="ro-RO"/>
              </w:rPr>
              <w:t>Nu ratați</w:t>
            </w:r>
            <w:r w:rsidRPr="00D36291">
              <w:rPr>
                <w:rStyle w:val="Heading4Char"/>
                <w:rFonts w:ascii="Open Sans Light" w:hAnsi="Open Sans Light" w:cs="Open Sans Light"/>
                <w:color w:val="000000"/>
                <w:sz w:val="18"/>
                <w:szCs w:val="18"/>
                <w:lang w:val="ro-RO"/>
              </w:rPr>
              <w:t xml:space="preserve"> </w:t>
            </w:r>
            <w:r w:rsidRPr="00D36291">
              <w:rPr>
                <w:rStyle w:val="normaltextrun"/>
                <w:rFonts w:ascii="Cambria Math" w:hAnsi="Cambria Math" w:cs="Cambria Math"/>
                <w:color w:val="000000"/>
                <w:sz w:val="18"/>
                <w:szCs w:val="18"/>
                <w:lang w:val="ro-RO"/>
              </w:rPr>
              <w:t>⤵</w:t>
            </w:r>
          </w:p>
          <w:p w14:paraId="692EEC73" w14:textId="2AD06B6E" w:rsidR="00FD147F" w:rsidRPr="00D36291" w:rsidRDefault="00CD1312" w:rsidP="00D36291">
            <w:pPr>
              <w:contextualSpacing/>
              <w:rPr>
                <w:rFonts w:ascii="Open Sans Light" w:eastAsia="Open Sans Light" w:hAnsi="Open Sans Light" w:cs="Open Sans Light"/>
                <w:sz w:val="18"/>
                <w:szCs w:val="18"/>
                <w:lang w:val="ro-RO"/>
              </w:rPr>
            </w:pPr>
            <w:hyperlink r:id="rId13">
              <w:r w:rsidR="7525B427" w:rsidRPr="00CD1312">
                <w:rPr>
                  <w:rStyle w:val="Hyperlink"/>
                  <w:rFonts w:eastAsia="Open Sans" w:cs="Open Sans"/>
                  <w:sz w:val="18"/>
                  <w:szCs w:val="18"/>
                  <w:lang w:val="ro-RO"/>
                </w:rPr>
                <w:t>https://climate-pact.europa.eu/get-involved/become-pact-ambassador_en</w:t>
              </w:r>
            </w:hyperlink>
          </w:p>
          <w:p w14:paraId="2AE30316" w14:textId="77777777" w:rsidR="00FD147F" w:rsidRPr="00D36291" w:rsidRDefault="00FD147F" w:rsidP="00431543">
            <w:pPr>
              <w:contextualSpacing/>
              <w:rPr>
                <w:rFonts w:ascii="Open Sans Light" w:hAnsi="Open Sans Light" w:cs="Open Sans Light"/>
                <w:sz w:val="18"/>
                <w:szCs w:val="18"/>
                <w:lang w:val="ro-RO"/>
              </w:rPr>
            </w:pPr>
            <w:r w:rsidRPr="00D36291">
              <w:rPr>
                <w:rFonts w:ascii="Open Sans Light" w:hAnsi="Open Sans Light" w:cs="Open Sans Light"/>
                <w:sz w:val="18"/>
                <w:szCs w:val="18"/>
                <w:lang w:val="ro-RO"/>
              </w:rPr>
              <w:t xml:space="preserve"> </w:t>
            </w:r>
          </w:p>
          <w:p w14:paraId="7CD01EF6" w14:textId="61FA1D96" w:rsidR="00FD147F" w:rsidRPr="00CD1312" w:rsidRDefault="00FD147F" w:rsidP="00431543">
            <w:pPr>
              <w:contextualSpacing/>
              <w:rPr>
                <w:rFonts w:ascii="Open Sans Light" w:hAnsi="Open Sans Light" w:cs="Open Sans Light"/>
                <w:sz w:val="18"/>
                <w:szCs w:val="18"/>
                <w:lang w:val="ro-RO"/>
              </w:rPr>
            </w:pPr>
            <w:r w:rsidRPr="00CD1312">
              <w:rPr>
                <w:rFonts w:ascii="Open Sans Light" w:hAnsi="Open Sans Light" w:cs="Open Sans Light"/>
                <w:sz w:val="18"/>
                <w:szCs w:val="18"/>
                <w:lang w:val="ro-RO"/>
              </w:rPr>
              <w:t>#MyWorldOurPlanet @EU Climate Action</w:t>
            </w:r>
          </w:p>
          <w:p w14:paraId="7E13D659" w14:textId="6720C788" w:rsidR="00FD147F" w:rsidRPr="00CD1312" w:rsidRDefault="00FD147F" w:rsidP="00706483">
            <w:pPr>
              <w:contextualSpacing/>
              <w:rPr>
                <w:rFonts w:ascii="Open Sans Light" w:eastAsiaTheme="minorEastAsia" w:hAnsi="Open Sans Light" w:cs="Open Sans Light"/>
                <w:sz w:val="18"/>
                <w:szCs w:val="18"/>
                <w:lang w:val="ro-RO"/>
              </w:rPr>
            </w:pPr>
          </w:p>
        </w:tc>
        <w:tc>
          <w:tcPr>
            <w:tcW w:w="2275" w:type="pct"/>
            <w:vMerge w:val="restart"/>
          </w:tcPr>
          <w:p w14:paraId="294C9A6A" w14:textId="338E4DCF" w:rsidR="00FD147F" w:rsidRPr="00670347" w:rsidRDefault="00FD147F" w:rsidP="00FD147F">
            <w:pPr>
              <w:pStyle w:val="TableBullet01"/>
              <w:numPr>
                <w:ilvl w:val="0"/>
                <w:numId w:val="0"/>
              </w:numPr>
              <w:jc w:val="center"/>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r>
              <w:rPr>
                <w:noProof/>
              </w:rPr>
              <w:drawing>
                <wp:inline distT="0" distB="0" distL="0" distR="0" wp14:anchorId="754BCBD2" wp14:editId="77D73E62">
                  <wp:extent cx="2448560" cy="2448560"/>
                  <wp:effectExtent l="0" t="0" r="8890" b="8890"/>
                  <wp:docPr id="1686167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167002" name="Picture 1"/>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48560" cy="2448560"/>
                          </a:xfrm>
                          <a:prstGeom prst="rect">
                            <a:avLst/>
                          </a:prstGeom>
                          <a:noFill/>
                          <a:ln>
                            <a:noFill/>
                          </a:ln>
                        </pic:spPr>
                      </pic:pic>
                    </a:graphicData>
                  </a:graphic>
                </wp:inline>
              </w:drawing>
            </w:r>
          </w:p>
        </w:tc>
      </w:tr>
      <w:tr w:rsidR="00FD147F" w:rsidRPr="005B60FC" w14:paraId="008DBF15" w14:textId="77777777" w:rsidTr="00D36291">
        <w:trPr>
          <w:trHeight w:val="388"/>
          <w:jc w:val="center"/>
        </w:trPr>
        <w:tc>
          <w:tcPr>
            <w:cnfStyle w:val="001000000000" w:firstRow="0" w:lastRow="0" w:firstColumn="1" w:lastColumn="0" w:oddVBand="0" w:evenVBand="0" w:oddHBand="0" w:evenHBand="0" w:firstRowFirstColumn="0" w:firstRowLastColumn="0" w:lastRowFirstColumn="0" w:lastRowLastColumn="0"/>
            <w:tcW w:w="2725" w:type="pct"/>
          </w:tcPr>
          <w:p w14:paraId="16F09909" w14:textId="77777777" w:rsidR="00FD147F" w:rsidRPr="00D36291" w:rsidRDefault="00FD147F" w:rsidP="00706483">
            <w:pPr>
              <w:pStyle w:val="TableSubHeader"/>
              <w:contextualSpacing/>
              <w:rPr>
                <w:rFonts w:ascii="Open Sans Light" w:eastAsia="Open Sans Light" w:hAnsi="Open Sans Light" w:cs="Open Sans Light"/>
                <w:szCs w:val="18"/>
              </w:rPr>
            </w:pPr>
            <w:r w:rsidRPr="00D36291">
              <w:rPr>
                <w:rFonts w:ascii="Open Sans Light" w:hAnsi="Open Sans Light" w:cs="Open Sans Light"/>
                <w:szCs w:val="18"/>
              </w:rPr>
              <w:t>X</w:t>
            </w:r>
            <w:r w:rsidRPr="00D36291">
              <w:rPr>
                <w:rFonts w:ascii="Open Sans Light" w:eastAsia="Open Sans Light" w:hAnsi="Open Sans Light" w:cs="Open Sans Light"/>
                <w:szCs w:val="18"/>
              </w:rPr>
              <w:t xml:space="preserve"> </w:t>
            </w:r>
          </w:p>
          <w:p w14:paraId="6BE011C5" w14:textId="77777777" w:rsidR="00FD147F" w:rsidRPr="00D36291" w:rsidRDefault="00FD147F" w:rsidP="00D36291">
            <w:pPr>
              <w:contextualSpacing/>
              <w:rPr>
                <w:rStyle w:val="normaltextrun"/>
                <w:rFonts w:ascii="Open Sans Light" w:hAnsi="Open Sans Light" w:cs="Open Sans Light"/>
                <w:color w:val="000000"/>
                <w:sz w:val="18"/>
                <w:szCs w:val="18"/>
              </w:rPr>
            </w:pPr>
            <w:r w:rsidRPr="00D36291">
              <w:rPr>
                <w:rFonts w:ascii="Open Sans Light" w:hAnsi="Open Sans Light" w:cs="Open Sans Light"/>
                <w:sz w:val="18"/>
                <w:szCs w:val="18"/>
              </w:rPr>
              <w:br/>
            </w:r>
            <w:r w:rsidRPr="00D36291">
              <w:rPr>
                <w:rFonts w:ascii="Segoe UI Emoji" w:hAnsi="Segoe UI Emoji" w:cs="Segoe UI Emoji"/>
                <w:sz w:val="18"/>
                <w:szCs w:val="18"/>
              </w:rPr>
              <w:t>📢</w:t>
            </w:r>
            <w:r w:rsidRPr="00D36291">
              <w:rPr>
                <w:rFonts w:ascii="Open Sans Light" w:hAnsi="Open Sans Light" w:cs="Open Sans Light"/>
                <w:sz w:val="18"/>
                <w:szCs w:val="18"/>
                <w:lang w:val="ro-RO"/>
              </w:rPr>
              <w:t xml:space="preserve"> Atenție </w:t>
            </w:r>
            <w:r w:rsidRPr="00D36291">
              <w:rPr>
                <w:rFonts w:ascii="Open Sans Light" w:hAnsi="Open Sans Light" w:cs="Open Sans Light"/>
                <w:sz w:val="18"/>
                <w:szCs w:val="18"/>
                <w:highlight w:val="yellow"/>
                <w:lang w:val="ro-RO"/>
              </w:rPr>
              <w:t>[public țintă]</w:t>
            </w:r>
            <w:r w:rsidRPr="00D36291">
              <w:rPr>
                <w:rFonts w:ascii="Open Sans Light" w:hAnsi="Open Sans Light" w:cs="Open Sans Light"/>
                <w:sz w:val="18"/>
                <w:szCs w:val="18"/>
                <w:lang w:val="ro-RO"/>
              </w:rPr>
              <w:t xml:space="preserve">: </w:t>
            </w:r>
            <w:r w:rsidRPr="00D36291">
              <w:rPr>
                <w:rStyle w:val="normaltextrun"/>
                <w:rFonts w:ascii="Open Sans Light" w:hAnsi="Open Sans Light" w:cs="Open Sans Light"/>
                <w:sz w:val="18"/>
                <w:szCs w:val="18"/>
                <w:lang w:val="ro-RO"/>
              </w:rPr>
              <w:t xml:space="preserve">înscrieți-vă pentru a deveni ambasador </w:t>
            </w:r>
            <w:r w:rsidRPr="00D36291">
              <w:rPr>
                <w:rStyle w:val="normaltextrun"/>
                <w:rFonts w:ascii="Open Sans Light" w:hAnsi="Open Sans Light" w:cs="Open Sans Light"/>
                <w:sz w:val="18"/>
                <w:szCs w:val="18"/>
                <w:lang w:val="ro-RO"/>
              </w:rPr>
              <w:lastRenderedPageBreak/>
              <w:t xml:space="preserve">#EUClimatePact </w:t>
            </w:r>
            <w:r w:rsidRPr="00D36291">
              <w:rPr>
                <w:rStyle w:val="normaltextrun"/>
                <w:rFonts w:ascii="Segoe UI Emoji" w:hAnsi="Segoe UI Emoji" w:cs="Segoe UI Emoji"/>
                <w:sz w:val="18"/>
                <w:szCs w:val="18"/>
              </w:rPr>
              <w:t>🌍</w:t>
            </w:r>
            <w:r w:rsidRPr="00D36291">
              <w:rPr>
                <w:rFonts w:ascii="Open Sans Light" w:hAnsi="Open Sans Light" w:cs="Open Sans Light"/>
                <w:sz w:val="18"/>
                <w:szCs w:val="18"/>
                <w:lang w:val="ro-RO"/>
              </w:rPr>
              <w:br/>
            </w:r>
          </w:p>
          <w:p w14:paraId="0E16B3AC" w14:textId="77777777" w:rsidR="00FD147F" w:rsidRPr="00CD1312" w:rsidRDefault="00FD147F" w:rsidP="00D36291">
            <w:pPr>
              <w:rPr>
                <w:rStyle w:val="eop"/>
                <w:rFonts w:ascii="Open Sans Light" w:hAnsi="Open Sans Light" w:cs="Open Sans Light"/>
                <w:sz w:val="18"/>
                <w:szCs w:val="18"/>
              </w:rPr>
            </w:pPr>
            <w:r w:rsidRPr="00CD1312">
              <w:rPr>
                <w:rStyle w:val="normaltextrun"/>
                <w:rFonts w:ascii="Open Sans Light" w:hAnsi="Open Sans Light" w:cs="Open Sans Light"/>
                <w:sz w:val="18"/>
                <w:szCs w:val="18"/>
                <w:lang w:val="ro-RO"/>
              </w:rPr>
              <w:t>Aduceți</w:t>
            </w:r>
            <w:r w:rsidRPr="00CD1312">
              <w:rPr>
                <w:rStyle w:val="eop"/>
                <w:rFonts w:ascii="Open Sans Light" w:hAnsi="Open Sans Light" w:cs="Open Sans Light"/>
                <w:sz w:val="18"/>
                <w:szCs w:val="18"/>
                <w:lang w:val="ro-RO"/>
              </w:rPr>
              <w:t xml:space="preserve"> poveștile locale de acțiune climatică pe scena </w:t>
            </w:r>
            <w:r w:rsidRPr="00CD1312">
              <w:rPr>
                <w:rStyle w:val="eop"/>
                <w:rFonts w:ascii="Segoe UI Emoji" w:hAnsi="Segoe UI Emoji" w:cs="Segoe UI Emoji"/>
                <w:sz w:val="18"/>
                <w:szCs w:val="18"/>
                <w:lang w:val="ro-RO"/>
              </w:rPr>
              <w:t>🇪🇺</w:t>
            </w:r>
            <w:r w:rsidRPr="00CD1312">
              <w:rPr>
                <w:rStyle w:val="eop"/>
                <w:rFonts w:ascii="Open Sans Light" w:hAnsi="Open Sans Light" w:cs="Open Sans Light"/>
                <w:sz w:val="18"/>
                <w:szCs w:val="18"/>
                <w:lang w:val="ro-RO"/>
              </w:rPr>
              <w:t>, creați legături și inspirați comunitatea să se implice.</w:t>
            </w:r>
          </w:p>
          <w:p w14:paraId="17F77FC4" w14:textId="77777777" w:rsidR="00FD147F" w:rsidRPr="00CD1312" w:rsidRDefault="00FD147F" w:rsidP="00D36291">
            <w:pPr>
              <w:contextualSpacing/>
              <w:rPr>
                <w:rStyle w:val="eop"/>
                <w:rFonts w:ascii="Open Sans Light" w:hAnsi="Open Sans Light" w:cs="Open Sans Light"/>
                <w:sz w:val="18"/>
                <w:szCs w:val="18"/>
              </w:rPr>
            </w:pPr>
          </w:p>
          <w:p w14:paraId="0CED311D" w14:textId="61BDA4AF" w:rsidR="00FD147F" w:rsidRPr="00CD1312" w:rsidRDefault="00FD147F" w:rsidP="00D36291">
            <w:pPr>
              <w:contextualSpacing/>
              <w:rPr>
                <w:rStyle w:val="eop"/>
                <w:rFonts w:ascii="Open Sans Light" w:eastAsiaTheme="majorEastAsia" w:hAnsi="Open Sans Light" w:cs="Open Sans Light"/>
                <w:sz w:val="18"/>
                <w:szCs w:val="18"/>
                <w:lang w:val="es-ES"/>
              </w:rPr>
            </w:pPr>
            <w:r w:rsidRPr="00CD1312">
              <w:rPr>
                <w:rStyle w:val="eop"/>
                <w:rFonts w:ascii="Open Sans Light" w:hAnsi="Open Sans Light" w:cs="Open Sans Light"/>
                <w:sz w:val="18"/>
                <w:szCs w:val="18"/>
                <w:lang w:val="ro-RO"/>
              </w:rPr>
              <w:t>Înscrieți-vă până la 31 octombrie</w:t>
            </w:r>
            <w:r w:rsidRPr="00CD1312">
              <w:rPr>
                <w:rStyle w:val="normaltextrun"/>
                <w:rFonts w:ascii="Open Sans Light" w:hAnsi="Open Sans Light" w:cs="Open Sans Light"/>
                <w:sz w:val="18"/>
                <w:szCs w:val="18"/>
                <w:lang w:val="ro-RO"/>
              </w:rPr>
              <w:t xml:space="preserve"> </w:t>
            </w:r>
            <w:r w:rsidRPr="00CD1312">
              <w:rPr>
                <w:rStyle w:val="normaltextrun"/>
                <w:rFonts w:ascii="Cambria Math" w:hAnsi="Cambria Math" w:cs="Cambria Math"/>
                <w:sz w:val="18"/>
                <w:szCs w:val="18"/>
                <w:lang w:val="ro-RO"/>
              </w:rPr>
              <w:t>⤵</w:t>
            </w:r>
            <w:r w:rsidRPr="00CD1312">
              <w:rPr>
                <w:rStyle w:val="eop"/>
                <w:rFonts w:ascii="Open Sans Light" w:eastAsiaTheme="majorEastAsia" w:hAnsi="Open Sans Light" w:cs="Open Sans Light"/>
                <w:sz w:val="18"/>
                <w:szCs w:val="18"/>
                <w:lang w:val="ro-RO"/>
              </w:rPr>
              <w:t> </w:t>
            </w:r>
          </w:p>
          <w:p w14:paraId="75D065C4" w14:textId="195D8438" w:rsidR="00FD147F" w:rsidRPr="00D36291" w:rsidRDefault="00CD1312" w:rsidP="00D36291">
            <w:pPr>
              <w:contextualSpacing/>
              <w:rPr>
                <w:rFonts w:ascii="Open Sans Light" w:eastAsia="Open Sans Light" w:hAnsi="Open Sans Light" w:cs="Open Sans Light"/>
                <w:sz w:val="18"/>
                <w:szCs w:val="18"/>
                <w:lang w:val="ro-RO"/>
              </w:rPr>
            </w:pPr>
            <w:hyperlink r:id="rId15">
              <w:r w:rsidR="1EC9B058" w:rsidRPr="00CD1312">
                <w:rPr>
                  <w:rStyle w:val="Hyperlink"/>
                  <w:rFonts w:eastAsia="Open Sans" w:cs="Open Sans"/>
                  <w:sz w:val="18"/>
                  <w:szCs w:val="18"/>
                  <w:lang w:val="es-ES"/>
                </w:rPr>
                <w:t>https://climate-pact.europa.eu/get-involved/become-pact-ambassador_en</w:t>
              </w:r>
            </w:hyperlink>
          </w:p>
          <w:p w14:paraId="4697A1B3" w14:textId="55359E79" w:rsidR="01545904" w:rsidRPr="00CD1312" w:rsidRDefault="01545904" w:rsidP="01545904">
            <w:pPr>
              <w:contextualSpacing/>
              <w:rPr>
                <w:rFonts w:eastAsia="Open Sans" w:cs="Open Sans"/>
                <w:sz w:val="18"/>
                <w:szCs w:val="18"/>
                <w:lang w:val="es-ES"/>
              </w:rPr>
            </w:pPr>
          </w:p>
          <w:p w14:paraId="41C522B0" w14:textId="3B987A1A" w:rsidR="00FD147F" w:rsidRPr="00D36291" w:rsidRDefault="00FD147F" w:rsidP="00431543">
            <w:pPr>
              <w:contextualSpacing/>
              <w:rPr>
                <w:rFonts w:ascii="Open Sans Light" w:hAnsi="Open Sans Light" w:cs="Open Sans Light"/>
                <w:sz w:val="18"/>
                <w:szCs w:val="18"/>
              </w:rPr>
            </w:pPr>
            <w:r w:rsidRPr="00D36291">
              <w:rPr>
                <w:rFonts w:ascii="Open Sans Light" w:hAnsi="Open Sans Light" w:cs="Open Sans Light"/>
                <w:sz w:val="18"/>
                <w:szCs w:val="18"/>
              </w:rPr>
              <w:t>#MyWorldOurPlanet @EUClimateAction</w:t>
            </w:r>
            <w:r w:rsidRPr="00D36291">
              <w:rPr>
                <w:rFonts w:ascii="Open Sans Light" w:hAnsi="Open Sans Light" w:cs="Open Sans Light"/>
                <w:sz w:val="18"/>
                <w:szCs w:val="18"/>
              </w:rPr>
              <w:br/>
            </w:r>
          </w:p>
        </w:tc>
        <w:tc>
          <w:tcPr>
            <w:tcW w:w="2275" w:type="pct"/>
            <w:vMerge/>
          </w:tcPr>
          <w:p w14:paraId="589C55A0" w14:textId="77777777" w:rsidR="00FD147F" w:rsidRPr="005B60FC" w:rsidRDefault="00FD147F"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FD147F" w:rsidRPr="005B60FC" w14:paraId="34DDF1CE" w14:textId="77777777" w:rsidTr="00D36291">
        <w:trPr>
          <w:trHeight w:val="1395"/>
          <w:jc w:val="center"/>
        </w:trPr>
        <w:tc>
          <w:tcPr>
            <w:cnfStyle w:val="001000000000" w:firstRow="0" w:lastRow="0" w:firstColumn="1" w:lastColumn="0" w:oddVBand="0" w:evenVBand="0" w:oddHBand="0" w:evenHBand="0" w:firstRowFirstColumn="0" w:firstRowLastColumn="0" w:lastRowFirstColumn="0" w:lastRowLastColumn="0"/>
            <w:tcW w:w="2725" w:type="pct"/>
          </w:tcPr>
          <w:p w14:paraId="649FAD3F" w14:textId="77777777" w:rsidR="00FD147F" w:rsidRPr="00D36291" w:rsidRDefault="00FD147F" w:rsidP="00706483">
            <w:pPr>
              <w:contextualSpacing/>
              <w:rPr>
                <w:rFonts w:ascii="Open Sans Light" w:hAnsi="Open Sans Light" w:cs="Open Sans Light"/>
                <w:b/>
                <w:sz w:val="18"/>
                <w:szCs w:val="18"/>
              </w:rPr>
            </w:pPr>
            <w:r w:rsidRPr="00D36291">
              <w:rPr>
                <w:rFonts w:ascii="Open Sans Light" w:hAnsi="Open Sans Light" w:cs="Open Sans Light"/>
                <w:b/>
                <w:sz w:val="18"/>
                <w:szCs w:val="18"/>
              </w:rPr>
              <w:t>LI</w:t>
            </w:r>
          </w:p>
          <w:p w14:paraId="399A39A1" w14:textId="77777777" w:rsidR="00FD147F" w:rsidRPr="00D36291" w:rsidRDefault="00FD147F" w:rsidP="00706483">
            <w:pPr>
              <w:contextualSpacing/>
              <w:rPr>
                <w:rFonts w:ascii="Open Sans Light" w:hAnsi="Open Sans Light" w:cs="Open Sans Light"/>
                <w:sz w:val="18"/>
                <w:szCs w:val="18"/>
              </w:rPr>
            </w:pPr>
          </w:p>
          <w:p w14:paraId="5F6B1E64" w14:textId="77777777" w:rsidR="00FD147F" w:rsidRPr="00D36291" w:rsidRDefault="00FD147F" w:rsidP="00D36291">
            <w:pPr>
              <w:rPr>
                <w:rFonts w:ascii="Open Sans Light" w:hAnsi="Open Sans Light" w:cs="Open Sans Light"/>
                <w:sz w:val="18"/>
                <w:szCs w:val="18"/>
              </w:rPr>
            </w:pPr>
            <w:r w:rsidRPr="00D36291">
              <w:rPr>
                <w:rStyle w:val="ui-provider"/>
                <w:rFonts w:ascii="Open Sans Light" w:hAnsi="Open Sans Light" w:cs="Open Sans Light"/>
                <w:sz w:val="18"/>
                <w:szCs w:val="18"/>
                <w:lang w:val="ro-RO"/>
              </w:rPr>
              <w:t xml:space="preserve">Atenție, </w:t>
            </w:r>
            <w:r w:rsidRPr="00D36291">
              <w:rPr>
                <w:rFonts w:ascii="Open Sans Light" w:hAnsi="Open Sans Light" w:cs="Open Sans Light"/>
                <w:sz w:val="18"/>
                <w:szCs w:val="18"/>
                <w:highlight w:val="yellow"/>
                <w:lang w:val="ro-RO"/>
              </w:rPr>
              <w:t>[anumiți profesioniști din domeniu]</w:t>
            </w:r>
            <w:r w:rsidRPr="00D36291">
              <w:rPr>
                <w:rStyle w:val="ui-provider"/>
                <w:rFonts w:ascii="Open Sans Light" w:hAnsi="Open Sans Light" w:cs="Open Sans Light"/>
                <w:sz w:val="18"/>
                <w:szCs w:val="18"/>
                <w:lang w:val="ro-RO"/>
              </w:rPr>
              <w:t xml:space="preserve">: </w:t>
            </w:r>
            <w:r w:rsidRPr="00D36291">
              <w:rPr>
                <w:rStyle w:val="eop"/>
                <w:rFonts w:ascii="Open Sans Light" w:hAnsi="Open Sans Light" w:cs="Open Sans Light"/>
                <w:sz w:val="18"/>
                <w:szCs w:val="18"/>
                <w:lang w:val="ro-RO"/>
              </w:rPr>
              <w:t>apelul pentru candidaturi de ambasadori #EUClimatePact este acum deschis.</w:t>
            </w:r>
            <w:r w:rsidRPr="00D36291">
              <w:rPr>
                <w:rFonts w:ascii="Open Sans Light" w:hAnsi="Open Sans Light" w:cs="Open Sans Light"/>
                <w:sz w:val="18"/>
                <w:szCs w:val="18"/>
                <w:lang w:val="ro-RO"/>
              </w:rPr>
              <w:br/>
            </w:r>
          </w:p>
          <w:p w14:paraId="2B79C310" w14:textId="77777777" w:rsidR="00FD147F" w:rsidRPr="00D36291" w:rsidRDefault="00FD147F" w:rsidP="00D36291">
            <w:pPr>
              <w:rPr>
                <w:rStyle w:val="eop"/>
                <w:rFonts w:ascii="Open Sans Light" w:hAnsi="Open Sans Light" w:cs="Open Sans Light"/>
                <w:sz w:val="18"/>
                <w:szCs w:val="18"/>
                <w:lang w:val="ro-RO"/>
              </w:rPr>
            </w:pPr>
            <w:r w:rsidRPr="00D36291">
              <w:rPr>
                <w:rStyle w:val="eop"/>
                <w:rFonts w:ascii="Open Sans Light" w:hAnsi="Open Sans Light" w:cs="Open Sans Light"/>
                <w:sz w:val="18"/>
                <w:szCs w:val="18"/>
                <w:lang w:val="ro-RO"/>
              </w:rPr>
              <w:t xml:space="preserve">În calitate de ambasador al Pactului, veți avea ocazia de a vă aduce poveștile locale de acțiune climatică </w:t>
            </w:r>
            <w:r w:rsidRPr="00D36291">
              <w:rPr>
                <w:rStyle w:val="normaltextrun"/>
                <w:rFonts w:ascii="Segoe UI Emoji" w:eastAsia="Times New Roman" w:hAnsi="Segoe UI Emoji" w:cs="Segoe UI Emoji"/>
                <w:sz w:val="18"/>
                <w:szCs w:val="18"/>
              </w:rPr>
              <w:t>📰</w:t>
            </w:r>
            <w:r w:rsidRPr="00D36291">
              <w:rPr>
                <w:rStyle w:val="eop"/>
                <w:rFonts w:ascii="Open Sans Light" w:hAnsi="Open Sans Light" w:cs="Open Sans Light"/>
                <w:sz w:val="18"/>
                <w:szCs w:val="18"/>
                <w:lang w:val="ro-RO"/>
              </w:rPr>
              <w:t xml:space="preserve"> pe scena </w:t>
            </w:r>
            <w:r w:rsidRPr="00D36291">
              <w:rPr>
                <w:rStyle w:val="eop"/>
                <w:rFonts w:ascii="Segoe UI Emoji" w:hAnsi="Segoe UI Emoji" w:cs="Segoe UI Emoji"/>
                <w:sz w:val="18"/>
                <w:szCs w:val="18"/>
                <w:lang w:val="ro-RO"/>
              </w:rPr>
              <w:t>🇪🇺</w:t>
            </w:r>
            <w:r w:rsidRPr="00D36291">
              <w:rPr>
                <w:rStyle w:val="eop"/>
                <w:rFonts w:ascii="Open Sans Light" w:hAnsi="Open Sans Light" w:cs="Open Sans Light"/>
                <w:sz w:val="18"/>
                <w:szCs w:val="18"/>
                <w:lang w:val="ro-RO"/>
              </w:rPr>
              <w:t xml:space="preserve"> și să întâlniți oameni cu idei asemănătoare din întreaga Europă. </w:t>
            </w:r>
            <w:r w:rsidRPr="00D36291">
              <w:rPr>
                <w:rStyle w:val="normaltextrun"/>
                <w:rFonts w:ascii="Open Sans Light" w:hAnsi="Open Sans Light" w:cs="Open Sans Light"/>
                <w:sz w:val="18"/>
                <w:szCs w:val="18"/>
                <w:lang w:val="ro-RO"/>
              </w:rPr>
              <w:t xml:space="preserve">O lume mai curată, mai sănătoasă și mai echitabilă se construiește cu pași mici și idei mărețe </w:t>
            </w:r>
            <w:r w:rsidRPr="00D36291">
              <w:rPr>
                <w:rStyle w:val="normaltextrun"/>
                <w:rFonts w:ascii="Segoe UI Emoji" w:hAnsi="Segoe UI Emoji" w:cs="Segoe UI Emoji"/>
                <w:sz w:val="18"/>
                <w:szCs w:val="18"/>
                <w:lang w:val="ro-RO"/>
              </w:rPr>
              <w:t>🙌</w:t>
            </w:r>
          </w:p>
          <w:p w14:paraId="793D0364" w14:textId="107F99A2" w:rsidR="00FD147F" w:rsidRPr="00D36291" w:rsidRDefault="00FD147F" w:rsidP="00D36291">
            <w:pPr>
              <w:rPr>
                <w:rStyle w:val="eop"/>
                <w:rFonts w:ascii="Open Sans Light" w:hAnsi="Open Sans Light" w:cs="Open Sans Light"/>
                <w:sz w:val="18"/>
                <w:szCs w:val="18"/>
                <w:lang w:val="ro-RO"/>
              </w:rPr>
            </w:pPr>
            <w:r w:rsidRPr="00D36291">
              <w:rPr>
                <w:rFonts w:ascii="Open Sans Light" w:hAnsi="Open Sans Light" w:cs="Open Sans Light"/>
                <w:sz w:val="18"/>
                <w:szCs w:val="18"/>
                <w:lang w:val="ro-RO"/>
              </w:rPr>
              <w:br/>
            </w:r>
            <w:r w:rsidRPr="00D36291">
              <w:rPr>
                <w:rStyle w:val="normaltextrun"/>
                <w:rFonts w:ascii="Segoe UI Emoji" w:hAnsi="Segoe UI Emoji" w:cs="Segoe UI Emoji"/>
                <w:sz w:val="18"/>
                <w:szCs w:val="18"/>
                <w:lang w:val="ro-RO"/>
              </w:rPr>
              <w:t>📅</w:t>
            </w:r>
            <w:r w:rsidRPr="00D36291">
              <w:rPr>
                <w:rStyle w:val="normaltextrun"/>
                <w:rFonts w:ascii="Open Sans Light" w:hAnsi="Open Sans Light" w:cs="Open Sans Light"/>
                <w:sz w:val="18"/>
                <w:szCs w:val="18"/>
                <w:lang w:val="ro-RO"/>
              </w:rPr>
              <w:t xml:space="preserve"> </w:t>
            </w:r>
            <w:r w:rsidRPr="00D36291">
              <w:rPr>
                <w:rStyle w:val="eop"/>
                <w:rFonts w:ascii="Open Sans Light" w:hAnsi="Open Sans Light" w:cs="Open Sans Light"/>
                <w:sz w:val="18"/>
                <w:szCs w:val="18"/>
                <w:lang w:val="ro-RO"/>
              </w:rPr>
              <w:t xml:space="preserve">Termenul limită pentru depunerea cererilor este </w:t>
            </w:r>
            <w:r>
              <w:rPr>
                <w:rStyle w:val="eop"/>
                <w:rFonts w:ascii="Open Sans Light" w:hAnsi="Open Sans Light" w:cs="Open Sans Light"/>
                <w:sz w:val="18"/>
                <w:szCs w:val="18"/>
                <w:lang w:val="ro-RO"/>
              </w:rPr>
              <w:t>31</w:t>
            </w:r>
            <w:r w:rsidRPr="00D36291">
              <w:rPr>
                <w:rStyle w:val="eop"/>
                <w:rFonts w:ascii="Open Sans Light" w:hAnsi="Open Sans Light" w:cs="Open Sans Light"/>
                <w:sz w:val="18"/>
                <w:szCs w:val="18"/>
                <w:lang w:val="ro-RO"/>
              </w:rPr>
              <w:t xml:space="preserve"> octombrie.</w:t>
            </w:r>
          </w:p>
          <w:p w14:paraId="34B81794" w14:textId="77777777" w:rsidR="00FD147F" w:rsidRPr="00D36291" w:rsidRDefault="00FD147F" w:rsidP="00D36291">
            <w:pPr>
              <w:rPr>
                <w:rStyle w:val="normaltextrun"/>
                <w:rFonts w:ascii="Open Sans Light" w:hAnsi="Open Sans Light" w:cs="Open Sans Light"/>
                <w:sz w:val="18"/>
                <w:szCs w:val="18"/>
                <w:lang w:val="ro-RO"/>
              </w:rPr>
            </w:pPr>
            <w:r w:rsidRPr="00CD1312">
              <w:rPr>
                <w:lang w:val="ro-RO"/>
              </w:rPr>
              <w:br/>
            </w:r>
            <w:r w:rsidRPr="00D36291">
              <w:rPr>
                <w:rFonts w:ascii="Open Sans Light" w:hAnsi="Open Sans Light" w:cs="Open Sans Light"/>
                <w:sz w:val="18"/>
                <w:szCs w:val="18"/>
                <w:lang w:val="ro-RO"/>
              </w:rPr>
              <w:t xml:space="preserve">Aflați mai multe despre </w:t>
            </w:r>
            <w:r w:rsidRPr="00D36291">
              <w:rPr>
                <w:rFonts w:ascii="Segoe UI Emoji" w:hAnsi="Segoe UI Emoji" w:cs="Segoe UI Emoji"/>
                <w:sz w:val="18"/>
                <w:szCs w:val="18"/>
                <w:lang w:val="ro-RO"/>
              </w:rPr>
              <w:t>🇪🇺</w:t>
            </w:r>
            <w:r w:rsidRPr="00D36291">
              <w:rPr>
                <w:rFonts w:ascii="Open Sans Light" w:hAnsi="Open Sans Light" w:cs="Open Sans Light"/>
                <w:sz w:val="18"/>
                <w:szCs w:val="18"/>
                <w:lang w:val="ro-RO"/>
              </w:rPr>
              <w:t xml:space="preserve"> Rolul ambasadorilor Pactului climatic și înscriți-vă </w:t>
            </w:r>
            <w:r w:rsidRPr="00D36291">
              <w:rPr>
                <w:rStyle w:val="normaltextrun"/>
                <w:rFonts w:ascii="Cambria Math" w:hAnsi="Cambria Math" w:cs="Cambria Math"/>
                <w:sz w:val="18"/>
                <w:szCs w:val="18"/>
                <w:lang w:val="ro-RO"/>
              </w:rPr>
              <w:t>⤵</w:t>
            </w:r>
          </w:p>
          <w:p w14:paraId="156D532C" w14:textId="4FDED403" w:rsidR="00FD147F" w:rsidRPr="00D36291" w:rsidRDefault="00CD1312" w:rsidP="00D36291">
            <w:pPr>
              <w:contextualSpacing/>
              <w:rPr>
                <w:rFonts w:ascii="Open Sans Light" w:eastAsia="Open Sans Light" w:hAnsi="Open Sans Light" w:cs="Open Sans Light"/>
                <w:sz w:val="18"/>
                <w:szCs w:val="18"/>
                <w:lang w:val="ro-RO"/>
              </w:rPr>
            </w:pPr>
            <w:hyperlink r:id="rId16">
              <w:r w:rsidR="5B92315F" w:rsidRPr="00CD1312">
                <w:rPr>
                  <w:rStyle w:val="Hyperlink"/>
                  <w:rFonts w:eastAsia="Open Sans" w:cs="Open Sans"/>
                  <w:sz w:val="18"/>
                  <w:szCs w:val="18"/>
                  <w:lang w:val="ro-RO"/>
                </w:rPr>
                <w:t>https://climate-pact.europa.eu/get-involved/become-pact-ambassador_en</w:t>
              </w:r>
            </w:hyperlink>
          </w:p>
          <w:p w14:paraId="2F8A656C" w14:textId="77777777" w:rsidR="00FD147F" w:rsidRPr="00D36291" w:rsidRDefault="00FD147F" w:rsidP="00431543">
            <w:pPr>
              <w:contextualSpacing/>
              <w:rPr>
                <w:rFonts w:ascii="Open Sans Light" w:hAnsi="Open Sans Light" w:cs="Open Sans Light"/>
                <w:sz w:val="18"/>
                <w:szCs w:val="18"/>
                <w:lang w:val="ro-RO"/>
              </w:rPr>
            </w:pPr>
            <w:r w:rsidRPr="00D36291">
              <w:rPr>
                <w:rFonts w:ascii="Open Sans Light" w:hAnsi="Open Sans Light" w:cs="Open Sans Light"/>
                <w:sz w:val="18"/>
                <w:szCs w:val="18"/>
                <w:lang w:val="ro-RO"/>
              </w:rPr>
              <w:t xml:space="preserve"> </w:t>
            </w:r>
          </w:p>
          <w:p w14:paraId="713B15A2" w14:textId="77777777" w:rsidR="00FD147F" w:rsidRDefault="00FD147F" w:rsidP="00431543">
            <w:pPr>
              <w:contextualSpacing/>
              <w:rPr>
                <w:rFonts w:ascii="Open Sans Light" w:hAnsi="Open Sans Light" w:cs="Open Sans Light"/>
                <w:sz w:val="18"/>
                <w:szCs w:val="18"/>
              </w:rPr>
            </w:pPr>
            <w:r w:rsidRPr="00D36291">
              <w:rPr>
                <w:rFonts w:ascii="Open Sans Light" w:hAnsi="Open Sans Light" w:cs="Open Sans Light"/>
                <w:sz w:val="18"/>
                <w:szCs w:val="18"/>
              </w:rPr>
              <w:t>#MyWorldOurPlanet @EU Environment and Climate</w:t>
            </w:r>
          </w:p>
          <w:p w14:paraId="5DA2B91E" w14:textId="6B61AE3B" w:rsidR="00FD147F" w:rsidRPr="00D36291" w:rsidRDefault="00FD147F" w:rsidP="00431543">
            <w:pPr>
              <w:contextualSpacing/>
              <w:rPr>
                <w:rFonts w:ascii="Open Sans Light" w:hAnsi="Open Sans Light" w:cs="Open Sans Light"/>
                <w:sz w:val="18"/>
                <w:szCs w:val="18"/>
              </w:rPr>
            </w:pPr>
          </w:p>
        </w:tc>
        <w:tc>
          <w:tcPr>
            <w:tcW w:w="2275" w:type="pct"/>
            <w:vMerge/>
          </w:tcPr>
          <w:p w14:paraId="46A4A1BF" w14:textId="77777777" w:rsidR="00FD147F" w:rsidRPr="005B60FC" w:rsidRDefault="00FD147F"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FD147F" w:rsidRPr="005B60FC" w14:paraId="41716ADF" w14:textId="77777777" w:rsidTr="00D36291">
        <w:trPr>
          <w:trHeight w:val="2756"/>
          <w:jc w:val="center"/>
        </w:trPr>
        <w:tc>
          <w:tcPr>
            <w:cnfStyle w:val="001000000000" w:firstRow="0" w:lastRow="0" w:firstColumn="1" w:lastColumn="0" w:oddVBand="0" w:evenVBand="0" w:oddHBand="0" w:evenHBand="0" w:firstRowFirstColumn="0" w:firstRowLastColumn="0" w:lastRowFirstColumn="0" w:lastRowLastColumn="0"/>
            <w:tcW w:w="2725" w:type="pct"/>
          </w:tcPr>
          <w:p w14:paraId="4192485F" w14:textId="77777777" w:rsidR="00FD147F" w:rsidRPr="00D36291" w:rsidRDefault="00FD147F" w:rsidP="00706483">
            <w:pPr>
              <w:rPr>
                <w:rFonts w:ascii="Open Sans Light" w:hAnsi="Open Sans Light" w:cs="Open Sans Light"/>
                <w:b/>
                <w:bCs/>
                <w:sz w:val="18"/>
                <w:szCs w:val="18"/>
              </w:rPr>
            </w:pPr>
          </w:p>
          <w:p w14:paraId="23EF4ADE" w14:textId="77777777" w:rsidR="00FD147F" w:rsidRPr="00D36291" w:rsidRDefault="00FD147F" w:rsidP="00706483">
            <w:pPr>
              <w:contextualSpacing/>
              <w:rPr>
                <w:rFonts w:ascii="Open Sans Light" w:hAnsi="Open Sans Light" w:cs="Open Sans Light"/>
                <w:b/>
                <w:bCs/>
                <w:sz w:val="18"/>
                <w:szCs w:val="18"/>
              </w:rPr>
            </w:pPr>
            <w:r w:rsidRPr="00D36291">
              <w:rPr>
                <w:rFonts w:ascii="Open Sans Light" w:hAnsi="Open Sans Light" w:cs="Open Sans Light"/>
                <w:b/>
                <w:bCs/>
                <w:sz w:val="18"/>
                <w:szCs w:val="18"/>
              </w:rPr>
              <w:t>IG</w:t>
            </w:r>
          </w:p>
          <w:p w14:paraId="5CBB6247" w14:textId="77777777" w:rsidR="00FD147F" w:rsidRPr="00D36291" w:rsidRDefault="00FD147F" w:rsidP="00706483">
            <w:pPr>
              <w:contextualSpacing/>
              <w:rPr>
                <w:rFonts w:ascii="Open Sans Light" w:hAnsi="Open Sans Light" w:cs="Open Sans Light"/>
                <w:b/>
                <w:bCs/>
                <w:sz w:val="18"/>
                <w:szCs w:val="18"/>
              </w:rPr>
            </w:pPr>
          </w:p>
          <w:p w14:paraId="72409D14" w14:textId="77777777" w:rsidR="00FD147F" w:rsidRPr="00D36291" w:rsidRDefault="00FD147F" w:rsidP="00D36291">
            <w:pPr>
              <w:contextualSpacing/>
              <w:rPr>
                <w:rStyle w:val="normaltextrun"/>
                <w:rFonts w:ascii="Open Sans Light" w:hAnsi="Open Sans Light" w:cs="Open Sans Light"/>
                <w:sz w:val="18"/>
                <w:szCs w:val="18"/>
              </w:rPr>
            </w:pPr>
            <w:r w:rsidRPr="00D36291">
              <w:rPr>
                <mc:AlternateContent>
                  <mc:Choice Requires="w16se">
                    <w:rFonts w:ascii="Open Sans Light" w:eastAsia="Times New Roman" w:hAnsi="Open Sans Light" w:cs="Open Sans Light"/>
                  </mc:Choice>
                  <mc:Fallback>
                    <w:rFonts w:ascii="Segoe UI Emoji" w:eastAsia="Segoe UI Emoji" w:hAnsi="Segoe UI Emoji" w:cs="Segoe UI Emoji"/>
                  </mc:Fallback>
                </mc:AlternateContent>
                <w:sz w:val="18"/>
                <w:szCs w:val="18"/>
              </w:rPr>
              <mc:AlternateContent>
                <mc:Choice Requires="w16se">
                  <w16se:symEx w16se:font="Segoe UI Emoji" w16se:char="1F30D"/>
                </mc:Choice>
                <mc:Fallback>
                  <w:t>🌍</w:t>
                </mc:Fallback>
              </mc:AlternateContent>
            </w:r>
            <w:r w:rsidRPr="00D36291">
              <w:rPr>
                <w:rFonts w:ascii="Open Sans Light" w:hAnsi="Open Sans Light" w:cs="Open Sans Light"/>
                <w:sz w:val="18"/>
                <w:szCs w:val="18"/>
              </w:rPr>
              <w:t xml:space="preserve"> </w:t>
            </w:r>
            <w:r w:rsidRPr="00D36291">
              <w:rPr>
                <w:rFonts w:ascii="Open Sans Light" w:hAnsi="Open Sans Light" w:cs="Open Sans Light"/>
                <w:sz w:val="18"/>
                <w:szCs w:val="18"/>
                <w:highlight w:val="yellow"/>
                <w:lang w:val="ro-RO"/>
              </w:rPr>
              <w:t xml:space="preserve">[Publicul țintă / </w:t>
            </w:r>
            <w:r w:rsidRPr="00D36291">
              <w:rPr>
                <w:rStyle w:val="normaltextrun"/>
                <w:rFonts w:ascii="Open Sans Light" w:hAnsi="Open Sans Light" w:cs="Open Sans Light"/>
                <w:sz w:val="18"/>
                <w:szCs w:val="18"/>
                <w:highlight w:val="yellow"/>
                <w:lang w:val="ro-RO"/>
              </w:rPr>
              <w:t>tuturor pasionaților de climă și sustenabilitate]</w:t>
            </w:r>
            <w:r w:rsidRPr="00D36291">
              <w:rPr>
                <w:rStyle w:val="normaltextrun"/>
                <w:rFonts w:ascii="Open Sans Light" w:hAnsi="Open Sans Light" w:cs="Open Sans Light"/>
                <w:sz w:val="18"/>
                <w:szCs w:val="18"/>
                <w:lang w:val="ro-RO"/>
              </w:rPr>
              <w:t xml:space="preserve">: fiți schimbarea, în calitate de ambasador #EUClimatePact! </w:t>
            </w:r>
          </w:p>
          <w:p w14:paraId="33D70ACB" w14:textId="77777777" w:rsidR="00FD147F" w:rsidRPr="00D36291" w:rsidRDefault="00FD147F" w:rsidP="00D36291">
            <w:pPr>
              <w:contextualSpacing/>
              <w:rPr>
                <w:rStyle w:val="eop"/>
                <w:rFonts w:ascii="Open Sans Light" w:hAnsi="Open Sans Light" w:cs="Open Sans Light"/>
                <w:sz w:val="18"/>
                <w:szCs w:val="18"/>
              </w:rPr>
            </w:pPr>
          </w:p>
          <w:p w14:paraId="5BC5D168" w14:textId="77777777" w:rsidR="00FD147F" w:rsidRPr="00D36291" w:rsidRDefault="00FD147F" w:rsidP="00D36291">
            <w:pPr>
              <w:rPr>
                <w:rStyle w:val="eop"/>
                <w:rFonts w:ascii="Open Sans Light" w:hAnsi="Open Sans Light" w:cs="Open Sans Light"/>
                <w:sz w:val="18"/>
                <w:szCs w:val="18"/>
              </w:rPr>
            </w:pPr>
            <w:r w:rsidRPr="00D36291">
              <w:rPr>
                <w:rStyle w:val="eop"/>
                <w:rFonts w:ascii="Open Sans Light" w:hAnsi="Open Sans Light" w:cs="Open Sans Light"/>
                <w:sz w:val="18"/>
                <w:szCs w:val="18"/>
                <w:lang w:val="ro-RO"/>
              </w:rPr>
              <w:t xml:space="preserve">Aduceți poveștile locale de acțiune climatică </w:t>
            </w:r>
            <w:r w:rsidRPr="00D36291">
              <w:rPr>
                <w:rStyle w:val="normaltextrun"/>
                <w:rFonts w:ascii="Segoe UI Emoji" w:eastAsia="Times New Roman" w:hAnsi="Segoe UI Emoji" w:cs="Segoe UI Emoji"/>
                <w:sz w:val="18"/>
                <w:szCs w:val="18"/>
              </w:rPr>
              <w:t>📰</w:t>
            </w:r>
            <w:r w:rsidRPr="00D36291">
              <w:rPr>
                <w:rStyle w:val="eop"/>
                <w:rFonts w:ascii="Open Sans Light" w:hAnsi="Open Sans Light" w:cs="Open Sans Light"/>
                <w:sz w:val="18"/>
                <w:szCs w:val="18"/>
                <w:lang w:val="ro-RO"/>
              </w:rPr>
              <w:t xml:space="preserve">pe scena </w:t>
            </w:r>
            <w:r w:rsidRPr="00D36291">
              <w:rPr>
                <w:rStyle w:val="eop"/>
                <w:rFonts w:ascii="Segoe UI Emoji" w:hAnsi="Segoe UI Emoji" w:cs="Segoe UI Emoji"/>
                <w:sz w:val="18"/>
                <w:szCs w:val="18"/>
                <w:lang w:val="ro-RO"/>
              </w:rPr>
              <w:t>🇪🇺</w:t>
            </w:r>
            <w:r w:rsidRPr="00D36291">
              <w:rPr>
                <w:rStyle w:val="eop"/>
                <w:rFonts w:ascii="Open Sans Light" w:hAnsi="Open Sans Light" w:cs="Open Sans Light"/>
                <w:sz w:val="18"/>
                <w:szCs w:val="18"/>
                <w:lang w:val="ro-RO"/>
              </w:rPr>
              <w:t xml:space="preserve"> și inspirați-vă comunitatea să se implice. </w:t>
            </w:r>
            <w:r w:rsidRPr="00D36291">
              <w:rPr>
                <w:rFonts w:ascii="Open Sans Light" w:hAnsi="Open Sans Light" w:cs="Open Sans Light"/>
                <w:sz w:val="18"/>
                <w:szCs w:val="18"/>
                <w:lang w:val="ro-RO"/>
              </w:rPr>
              <w:br/>
            </w:r>
          </w:p>
          <w:p w14:paraId="4EFF5D72" w14:textId="77777777" w:rsidR="00FD147F" w:rsidRPr="00D36291" w:rsidRDefault="00FD147F" w:rsidP="00D36291">
            <w:pPr>
              <w:rPr>
                <w:rStyle w:val="normaltextrun"/>
                <w:rFonts w:ascii="Open Sans Light" w:hAnsi="Open Sans Light" w:cs="Open Sans Light"/>
                <w:sz w:val="18"/>
                <w:szCs w:val="18"/>
              </w:rPr>
            </w:pPr>
            <w:r w:rsidRPr="00D36291">
              <w:rPr>
                <w:rStyle w:val="normaltextrun"/>
                <w:rFonts w:ascii="Open Sans Light" w:hAnsi="Open Sans Light" w:cs="Open Sans Light"/>
                <w:sz w:val="18"/>
                <w:szCs w:val="18"/>
                <w:lang w:val="ro-RO"/>
              </w:rPr>
              <w:t>Uniți-vă forțele cu alți ambasadori și câștigați vizibilitate pentru acțiunile dvs. de promovare climatică.</w:t>
            </w:r>
          </w:p>
          <w:p w14:paraId="35B0B003" w14:textId="77777777" w:rsidR="00FD147F" w:rsidRPr="00D36291" w:rsidRDefault="00FD147F" w:rsidP="00D36291">
            <w:pPr>
              <w:rPr>
                <w:rStyle w:val="eop"/>
                <w:rFonts w:ascii="Open Sans Light" w:hAnsi="Open Sans Light" w:cs="Open Sans Light"/>
                <w:sz w:val="18"/>
                <w:szCs w:val="18"/>
              </w:rPr>
            </w:pPr>
            <w:r w:rsidRPr="00D36291">
              <w:rPr>
                <w:rFonts w:ascii="Open Sans Light" w:hAnsi="Open Sans Light" w:cs="Open Sans Light"/>
                <w:sz w:val="18"/>
                <w:szCs w:val="18"/>
                <w:lang w:val="ro-RO"/>
              </w:rPr>
              <w:br/>
            </w:r>
            <w:r w:rsidRPr="00D36291">
              <w:rPr>
                <w:rStyle w:val="normaltextrun"/>
                <w:rFonts w:ascii="Open Sans Light" w:hAnsi="Open Sans Light" w:cs="Open Sans Light"/>
                <w:sz w:val="18"/>
                <w:szCs w:val="18"/>
                <w:lang w:val="ro-RO"/>
              </w:rPr>
              <w:t xml:space="preserve">O lume mai curată, mai sănătoasă și mai echitabilă se construiește cu pași mici și idei mărețe </w:t>
            </w:r>
            <w:r w:rsidRPr="00D36291">
              <w:rPr>
                <w:rStyle w:val="normaltextrun"/>
                <w:rFonts w:ascii="Segoe UI Emoji" w:eastAsia="Times New Roman" w:hAnsi="Segoe UI Emoji" w:cs="Segoe UI Emoji"/>
                <w:sz w:val="18"/>
                <w:szCs w:val="18"/>
              </w:rPr>
              <w:t>🙌</w:t>
            </w:r>
          </w:p>
          <w:p w14:paraId="565D3583" w14:textId="0B251192" w:rsidR="00FD147F" w:rsidRPr="00D36291" w:rsidRDefault="00FD147F" w:rsidP="00D36291">
            <w:pPr>
              <w:rPr>
                <w:rStyle w:val="eop"/>
                <w:rFonts w:ascii="Open Sans Light" w:hAnsi="Open Sans Light" w:cs="Open Sans Light"/>
                <w:sz w:val="18"/>
                <w:szCs w:val="18"/>
              </w:rPr>
            </w:pPr>
            <w:r w:rsidRPr="00D36291">
              <w:rPr>
                <w:rFonts w:ascii="Open Sans Light" w:hAnsi="Open Sans Light" w:cs="Open Sans Light"/>
                <w:sz w:val="18"/>
                <w:szCs w:val="18"/>
                <w:lang w:val="ro-RO"/>
              </w:rPr>
              <w:br/>
            </w:r>
            <w:r w:rsidRPr="00D36291">
              <w:rPr>
                <w:rStyle w:val="normaltextrun"/>
                <w:rFonts w:ascii="Segoe UI Emoji" w:hAnsi="Segoe UI Emoji" w:cs="Segoe UI Emoji"/>
                <w:sz w:val="18"/>
                <w:szCs w:val="18"/>
              </w:rPr>
              <w:t>📅</w:t>
            </w:r>
            <w:r w:rsidRPr="00D36291">
              <w:rPr>
                <w:rStyle w:val="eop"/>
                <w:rFonts w:ascii="Open Sans Light" w:hAnsi="Open Sans Light" w:cs="Open Sans Light"/>
                <w:sz w:val="18"/>
                <w:szCs w:val="18"/>
                <w:lang w:val="ro-RO"/>
              </w:rPr>
              <w:t xml:space="preserve">Termenul-limită pentru înscriere: </w:t>
            </w:r>
            <w:r>
              <w:rPr>
                <w:rStyle w:val="eop"/>
                <w:rFonts w:ascii="Open Sans Light" w:hAnsi="Open Sans Light" w:cs="Open Sans Light"/>
                <w:sz w:val="18"/>
                <w:szCs w:val="18"/>
                <w:lang w:val="ro-RO"/>
              </w:rPr>
              <w:t>31</w:t>
            </w:r>
            <w:r w:rsidRPr="00D36291">
              <w:rPr>
                <w:rStyle w:val="eop"/>
                <w:rFonts w:ascii="Open Sans Light" w:hAnsi="Open Sans Light" w:cs="Open Sans Light"/>
                <w:sz w:val="18"/>
                <w:szCs w:val="18"/>
                <w:lang w:val="ro-RO"/>
              </w:rPr>
              <w:t xml:space="preserve"> octombrie </w:t>
            </w:r>
          </w:p>
          <w:p w14:paraId="50DAB4EF" w14:textId="77777777" w:rsidR="00FD147F" w:rsidRPr="00D36291" w:rsidRDefault="00FD147F" w:rsidP="00D36291">
            <w:pPr>
              <w:rPr>
                <w:rStyle w:val="normaltextrun"/>
                <w:rFonts w:ascii="Open Sans Light" w:hAnsi="Open Sans Light" w:cs="Open Sans Light"/>
                <w:sz w:val="18"/>
                <w:szCs w:val="18"/>
              </w:rPr>
            </w:pPr>
            <w:r w:rsidRPr="00D36291">
              <w:rPr>
                <mc:AlternateContent>
                  <mc:Choice Requires="w16se">
                    <w:rFonts w:ascii="Open Sans Light" w:hAnsi="Open Sans Light" w:cs="Open Sans Light"/>
                  </mc:Choice>
                  <mc:Fallback>
                    <w:rFonts w:ascii="Segoe UI Emoji" w:eastAsia="Segoe UI Emoji" w:hAnsi="Segoe UI Emoji" w:cs="Segoe UI Emoji"/>
                  </mc:Fallback>
                </mc:AlternateContent>
                <w:sz w:val="18"/>
                <w:szCs w:val="18"/>
              </w:rPr>
              <mc:AlternateContent>
                <mc:Choice Requires="w16se">
                  <w16se:symEx w16se:font="Segoe UI Emoji" w16se:char="1F449"/>
                </mc:Choice>
                <mc:Fallback>
                  <w:t>👉</w:t>
                </mc:Fallback>
              </mc:AlternateContent>
            </w:r>
            <w:r w:rsidRPr="00D36291">
              <w:rPr>
                <w:rFonts w:ascii="Open Sans Light" w:hAnsi="Open Sans Light" w:cs="Open Sans Light"/>
                <w:sz w:val="18"/>
                <w:szCs w:val="18"/>
              </w:rPr>
              <w:t xml:space="preserve"> </w:t>
            </w:r>
            <w:r w:rsidRPr="00D36291">
              <w:rPr>
                <w:rFonts w:ascii="Open Sans Light" w:hAnsi="Open Sans Light" w:cs="Open Sans Light"/>
                <w:sz w:val="18"/>
                <w:szCs w:val="18"/>
                <w:lang w:val="ro-RO"/>
              </w:rPr>
              <w:t>Pentru informații suplimentare urmăriți @ourplanet_eu.</w:t>
            </w:r>
          </w:p>
          <w:p w14:paraId="7C985192" w14:textId="7D49F94A" w:rsidR="00FD147F" w:rsidRPr="00D36291" w:rsidRDefault="00FD147F" w:rsidP="002277A9">
            <w:pPr>
              <w:contextualSpacing/>
              <w:rPr>
                <w:rFonts w:ascii="Open Sans Light" w:hAnsi="Open Sans Light" w:cs="Open Sans Light"/>
                <w:sz w:val="18"/>
                <w:szCs w:val="18"/>
              </w:rPr>
            </w:pPr>
            <w:r w:rsidRPr="00D36291">
              <w:rPr>
                <w:rFonts w:ascii="Open Sans Light" w:hAnsi="Open Sans Light" w:cs="Open Sans Light"/>
                <w:sz w:val="18"/>
                <w:szCs w:val="18"/>
              </w:rPr>
              <w:t xml:space="preserve"> </w:t>
            </w:r>
          </w:p>
          <w:p w14:paraId="32080740" w14:textId="77777777" w:rsidR="00FD147F" w:rsidRDefault="00FD147F" w:rsidP="002277A9">
            <w:pPr>
              <w:contextualSpacing/>
              <w:rPr>
                <w:rFonts w:ascii="Open Sans Light" w:hAnsi="Open Sans Light" w:cs="Open Sans Light"/>
                <w:sz w:val="18"/>
                <w:szCs w:val="18"/>
              </w:rPr>
            </w:pPr>
            <w:r w:rsidRPr="00D36291">
              <w:rPr>
                <w:rFonts w:ascii="Open Sans Light" w:hAnsi="Open Sans Light" w:cs="Open Sans Light"/>
                <w:sz w:val="18"/>
                <w:szCs w:val="18"/>
              </w:rPr>
              <w:t xml:space="preserve"> #MyWorldOurPlanet </w:t>
            </w:r>
            <w:r w:rsidRPr="00D36291">
              <w:rPr>
                <w:rFonts w:ascii="Arial" w:hAnsi="Arial" w:cs="Arial"/>
                <w:sz w:val="18"/>
                <w:szCs w:val="18"/>
              </w:rPr>
              <w:t> </w:t>
            </w:r>
            <w:r w:rsidRPr="00D36291">
              <w:rPr>
                <w:rFonts w:ascii="Open Sans Light" w:hAnsi="Open Sans Light" w:cs="Open Sans Light"/>
                <w:sz w:val="18"/>
                <w:szCs w:val="18"/>
              </w:rPr>
              <w:t xml:space="preserve"> </w:t>
            </w:r>
          </w:p>
          <w:p w14:paraId="7DC0B13C" w14:textId="1A8B9ED3" w:rsidR="00FD147F" w:rsidRPr="00D36291" w:rsidRDefault="00FD147F" w:rsidP="002277A9">
            <w:pPr>
              <w:contextualSpacing/>
              <w:rPr>
                <w:rFonts w:ascii="Open Sans Light" w:hAnsi="Open Sans Light" w:cs="Open Sans Light"/>
                <w:sz w:val="18"/>
                <w:szCs w:val="18"/>
              </w:rPr>
            </w:pPr>
          </w:p>
        </w:tc>
        <w:tc>
          <w:tcPr>
            <w:tcW w:w="2275" w:type="pct"/>
            <w:vMerge/>
          </w:tcPr>
          <w:p w14:paraId="645C3BDD" w14:textId="77777777" w:rsidR="00FD147F" w:rsidRPr="005B60FC" w:rsidRDefault="00FD147F"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07159749" w:rsidR="00EF033B" w:rsidRPr="004E67A3" w:rsidRDefault="00EF033B" w:rsidP="004E67A3"/>
    <w:sectPr w:rsidR="00EF033B" w:rsidRPr="004E67A3" w:rsidSect="004874FE">
      <w:footerReference w:type="default" r:id="rId17"/>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37C900" w14:textId="77777777" w:rsidR="005A4A4F" w:rsidRDefault="005A4A4F" w:rsidP="004612D1">
      <w:pPr>
        <w:spacing w:after="0" w:line="240" w:lineRule="auto"/>
      </w:pPr>
      <w:r>
        <w:separator/>
      </w:r>
    </w:p>
  </w:endnote>
  <w:endnote w:type="continuationSeparator" w:id="0">
    <w:p w14:paraId="0DC109F6" w14:textId="77777777" w:rsidR="005A4A4F" w:rsidRDefault="005A4A4F" w:rsidP="004612D1">
      <w:pPr>
        <w:spacing w:after="0" w:line="240" w:lineRule="auto"/>
      </w:pPr>
      <w:r>
        <w:continuationSeparator/>
      </w:r>
    </w:p>
  </w:endnote>
  <w:endnote w:type="continuationNotice" w:id="1">
    <w:p w14:paraId="5FA6A6EC" w14:textId="77777777" w:rsidR="005A4A4F" w:rsidRDefault="005A4A4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altName w:val="Segoe UI"/>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0EE168" id="Rectangle 1849550024" o:spid="_x0000_s1026"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fillcolor="#3a64e8 [3204]" stroked="f" strokeweight="1pt">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D32AB" w14:textId="77777777" w:rsidR="005A4A4F" w:rsidRDefault="005A4A4F" w:rsidP="004612D1">
      <w:pPr>
        <w:spacing w:after="0" w:line="240" w:lineRule="auto"/>
      </w:pPr>
      <w:r>
        <w:separator/>
      </w:r>
    </w:p>
  </w:footnote>
  <w:footnote w:type="continuationSeparator" w:id="0">
    <w:p w14:paraId="0F984337" w14:textId="77777777" w:rsidR="005A4A4F" w:rsidRDefault="005A4A4F" w:rsidP="004612D1">
      <w:pPr>
        <w:spacing w:after="0" w:line="240" w:lineRule="auto"/>
      </w:pPr>
      <w:r>
        <w:continuationSeparator/>
      </w:r>
    </w:p>
  </w:footnote>
  <w:footnote w:type="continuationNotice" w:id="1">
    <w:p w14:paraId="315B6F7F" w14:textId="77777777" w:rsidR="005A4A4F" w:rsidRDefault="005A4A4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0"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0290"/>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4E80"/>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3B34"/>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4BD1"/>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4A4F"/>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632B"/>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136"/>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7597B"/>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4FC2"/>
    <w:rsid w:val="00B465CC"/>
    <w:rsid w:val="00B47435"/>
    <w:rsid w:val="00B474D6"/>
    <w:rsid w:val="00B50EEC"/>
    <w:rsid w:val="00B52513"/>
    <w:rsid w:val="00B52F61"/>
    <w:rsid w:val="00B549E7"/>
    <w:rsid w:val="00B603E1"/>
    <w:rsid w:val="00B618AA"/>
    <w:rsid w:val="00B656A7"/>
    <w:rsid w:val="00B66B4A"/>
    <w:rsid w:val="00B70A63"/>
    <w:rsid w:val="00B740AE"/>
    <w:rsid w:val="00B76B05"/>
    <w:rsid w:val="00B77799"/>
    <w:rsid w:val="00B80839"/>
    <w:rsid w:val="00B83E36"/>
    <w:rsid w:val="00B84EAD"/>
    <w:rsid w:val="00B85235"/>
    <w:rsid w:val="00B8777C"/>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D06D6"/>
    <w:rsid w:val="00CD0F9D"/>
    <w:rsid w:val="00CD1312"/>
    <w:rsid w:val="00CD21D8"/>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291"/>
    <w:rsid w:val="00D3654F"/>
    <w:rsid w:val="00D42BC8"/>
    <w:rsid w:val="00D4356E"/>
    <w:rsid w:val="00D47EA9"/>
    <w:rsid w:val="00D508A3"/>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55"/>
    <w:rsid w:val="00E97B67"/>
    <w:rsid w:val="00EA12B5"/>
    <w:rsid w:val="00EA2945"/>
    <w:rsid w:val="00EA385C"/>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13C"/>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47F"/>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545904"/>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4BE10C"/>
    <w:rsid w:val="14AFE3B1"/>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F6100"/>
    <w:rsid w:val="18358380"/>
    <w:rsid w:val="1835BA02"/>
    <w:rsid w:val="183B7DD9"/>
    <w:rsid w:val="185C6D68"/>
    <w:rsid w:val="18CA1304"/>
    <w:rsid w:val="18E7D0D3"/>
    <w:rsid w:val="1919A99B"/>
    <w:rsid w:val="194111BB"/>
    <w:rsid w:val="196E419A"/>
    <w:rsid w:val="1989F657"/>
    <w:rsid w:val="19971DE9"/>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EC9B058"/>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B7FCA7"/>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92315F"/>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903E1C"/>
    <w:rsid w:val="5D9F347E"/>
    <w:rsid w:val="5DA3D03C"/>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25B427"/>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customStyle="1" w:styleId="eop">
    <w:name w:val="eop"/>
    <w:basedOn w:val="DefaultParagraphFont"/>
    <w:rsid w:val="00D36291"/>
  </w:style>
  <w:style w:type="character" w:customStyle="1" w:styleId="ui-provider">
    <w:name w:val="ui-provider"/>
    <w:basedOn w:val="DefaultParagraphFont"/>
    <w:rsid w:val="00D362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36152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0913027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268632113">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 w:id="201838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get-involved/become-pact-ambassador_en"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climate-pact.europa.eu/get-involved/become-pact-ambassador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climate-pact.europa.eu/get-involved/become-pact-ambassador_e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8C6609-EBC6-4C9E-B86F-F6E330359429}">
  <ds:schemaRefs>
    <ds:schemaRef ds:uri="http://purl.org/dc/dcmitype/"/>
    <ds:schemaRef ds:uri="http://schemas.microsoft.com/office/2006/documentManagement/types"/>
    <ds:schemaRef ds:uri="119ae24b-acd2-4206-8a50-f24ff65407c3"/>
    <ds:schemaRef ds:uri="http://purl.org/dc/terms/"/>
    <ds:schemaRef ds:uri="http://schemas.openxmlformats.org/package/2006/metadata/core-properties"/>
    <ds:schemaRef ds:uri="http://purl.org/dc/elements/1.1/"/>
    <ds:schemaRef ds:uri="http://www.w3.org/XML/1998/namespace"/>
    <ds:schemaRef ds:uri="http://schemas.microsoft.com/office/infopath/2007/PartnerControls"/>
    <ds:schemaRef ds:uri="f75dc2e1-5a74-43f4-af9f-d866e04aa3cf"/>
    <ds:schemaRef ds:uri="http://schemas.microsoft.com/office/2006/metadata/properties"/>
  </ds:schemaRefs>
</ds:datastoreItem>
</file>

<file path=customXml/itemProps2.xml><?xml version="1.0" encoding="utf-8"?>
<ds:datastoreItem xmlns:ds="http://schemas.openxmlformats.org/officeDocument/2006/customXml" ds:itemID="{8AE6D13B-DCFB-48DA-A384-6B09CE380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6FC30AE6-07E2-4BAB-84A1-92D9D7DC44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380</Words>
  <Characters>2802</Characters>
  <Application>Microsoft Office Word</Application>
  <DocSecurity>0</DocSecurity>
  <Lines>23</Lines>
  <Paragraphs>6</Paragraphs>
  <ScaleCrop>false</ScaleCrop>
  <Company/>
  <LinksUpToDate>false</LinksUpToDate>
  <CharactersWithSpaces>3176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22</cp:revision>
  <dcterms:created xsi:type="dcterms:W3CDTF">2024-08-29T08:21:00Z</dcterms:created>
  <dcterms:modified xsi:type="dcterms:W3CDTF">2024-09-18T08:37:00Z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ies>
</file>